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2" w:rsidRPr="005A7CB2" w:rsidRDefault="005E3B71">
      <w:pPr>
        <w:pStyle w:val="Heading1"/>
        <w:spacing w:before="56"/>
        <w:ind w:left="139"/>
        <w:jc w:val="center"/>
        <w:rPr>
          <w:w w:val="105"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pt;margin-top:-53.3pt;width:492.75pt;height:52.35pt;z-index:251658240" stroked="f">
            <v:textbox>
              <w:txbxContent>
                <w:p w:rsidR="005E3B71" w:rsidRPr="00952799" w:rsidRDefault="005E3B71" w:rsidP="005E3B71">
                  <w:pPr>
                    <w:jc w:val="center"/>
                    <w:rPr>
                      <w:b/>
                      <w:i/>
                      <w:color w:val="0070C0"/>
                      <w:sz w:val="28"/>
                      <w:szCs w:val="28"/>
                    </w:rPr>
                  </w:pPr>
                  <w:r w:rsidRPr="00952799">
                    <w:rPr>
                      <w:b/>
                      <w:i/>
                      <w:color w:val="0070C0"/>
                      <w:sz w:val="28"/>
                      <w:szCs w:val="28"/>
                    </w:rPr>
                    <w:t>Institutions Utilizing a Variable Rate CD/Savings Account in Conjunction with the Self-Directed IRA May Find this Form Helpful.</w:t>
                  </w:r>
                </w:p>
              </w:txbxContent>
            </v:textbox>
          </v:shape>
        </w:pict>
      </w:r>
      <w:r>
        <w:rPr>
          <w:w w:val="105"/>
          <w:sz w:val="36"/>
          <w:szCs w:val="36"/>
        </w:rPr>
        <w:t>SAMPLE DOCUMENT</w:t>
      </w:r>
    </w:p>
    <w:p w:rsidR="00AF4DD5" w:rsidRDefault="00B64AC8">
      <w:pPr>
        <w:pStyle w:val="Heading1"/>
        <w:spacing w:before="56"/>
        <w:ind w:left="139"/>
        <w:jc w:val="center"/>
        <w:rPr>
          <w:b w:val="0"/>
          <w:bCs w:val="0"/>
        </w:rPr>
      </w:pPr>
      <w:r>
        <w:rPr>
          <w:w w:val="105"/>
        </w:rPr>
        <w:t>Truth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Savings</w:t>
      </w:r>
    </w:p>
    <w:p w:rsidR="00AF4DD5" w:rsidRDefault="00B64AC8">
      <w:pPr>
        <w:spacing w:before="20"/>
        <w:ind w:left="109" w:firstLine="351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SELF</w:t>
      </w:r>
      <w:r>
        <w:rPr>
          <w:rFonts w:ascii="Arial"/>
          <w:b/>
          <w:spacing w:val="6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DIRECTED</w:t>
      </w:r>
      <w:r>
        <w:rPr>
          <w:rFonts w:ascii="Arial"/>
          <w:b/>
          <w:spacing w:val="6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IRA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CD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12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MONTH</w:t>
      </w:r>
    </w:p>
    <w:p w:rsidR="00AF4DD5" w:rsidRDefault="00AF4DD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AF4DD5" w:rsidRDefault="00B64AC8">
      <w:pPr>
        <w:ind w:left="10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VARIABLE</w:t>
      </w:r>
      <w:r>
        <w:rPr>
          <w:rFonts w:ascii="Arial"/>
          <w:b/>
          <w:spacing w:val="-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RATE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INFORMATION</w:t>
      </w:r>
    </w:p>
    <w:p w:rsidR="00AF4DD5" w:rsidRDefault="00B64AC8">
      <w:pPr>
        <w:pStyle w:val="BodyText"/>
        <w:spacing w:line="247" w:lineRule="auto"/>
        <w:ind w:left="114" w:right="2527"/>
        <w:rPr>
          <w:w w:val="105"/>
        </w:rPr>
      </w:pP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interest</w:t>
      </w:r>
      <w:r>
        <w:rPr>
          <w:spacing w:val="4"/>
          <w:w w:val="105"/>
        </w:rPr>
        <w:t xml:space="preserve"> </w:t>
      </w:r>
      <w:r>
        <w:rPr>
          <w:w w:val="105"/>
        </w:rPr>
        <w:t>rate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8"/>
          <w:w w:val="105"/>
        </w:rPr>
        <w:t xml:space="preserve"> </w:t>
      </w:r>
      <w:r>
        <w:rPr>
          <w:w w:val="105"/>
        </w:rPr>
        <w:t>account</w:t>
      </w:r>
      <w:r>
        <w:rPr>
          <w:spacing w:val="11"/>
          <w:w w:val="105"/>
        </w:rPr>
        <w:t xml:space="preserve"> </w:t>
      </w:r>
      <w:r>
        <w:rPr>
          <w:w w:val="105"/>
        </w:rPr>
        <w:t>is .10%,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annual</w:t>
      </w:r>
      <w:r>
        <w:rPr>
          <w:spacing w:val="14"/>
          <w:w w:val="105"/>
        </w:rPr>
        <w:t xml:space="preserve"> </w:t>
      </w:r>
      <w:r>
        <w:rPr>
          <w:w w:val="105"/>
        </w:rPr>
        <w:t>percentage</w:t>
      </w:r>
      <w:r>
        <w:rPr>
          <w:spacing w:val="8"/>
          <w:w w:val="105"/>
        </w:rPr>
        <w:t xml:space="preserve"> </w:t>
      </w:r>
      <w:r>
        <w:rPr>
          <w:w w:val="105"/>
        </w:rPr>
        <w:t>yield</w:t>
      </w:r>
      <w:r>
        <w:rPr>
          <w:spacing w:val="8"/>
          <w:w w:val="105"/>
        </w:rPr>
        <w:t xml:space="preserve"> </w:t>
      </w:r>
      <w:r>
        <w:rPr>
          <w:w w:val="105"/>
        </w:rPr>
        <w:t>(APY)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.10%.</w:t>
      </w:r>
      <w:r>
        <w:rPr>
          <w:w w:val="103"/>
        </w:rPr>
        <w:t xml:space="preserve"> </w:t>
      </w:r>
      <w:r>
        <w:rPr>
          <w:w w:val="105"/>
        </w:rPr>
        <w:t>Your</w:t>
      </w:r>
      <w:r>
        <w:rPr>
          <w:spacing w:val="13"/>
          <w:w w:val="105"/>
        </w:rPr>
        <w:t xml:space="preserve"> </w:t>
      </w:r>
      <w:r>
        <w:rPr>
          <w:w w:val="105"/>
        </w:rPr>
        <w:t>interest</w:t>
      </w:r>
      <w:r>
        <w:rPr>
          <w:spacing w:val="2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annual</w:t>
      </w:r>
      <w:r>
        <w:rPr>
          <w:spacing w:val="13"/>
          <w:w w:val="105"/>
        </w:rPr>
        <w:t xml:space="preserve"> </w:t>
      </w:r>
      <w:r>
        <w:rPr>
          <w:w w:val="105"/>
        </w:rPr>
        <w:t>percentage</w:t>
      </w:r>
      <w:r>
        <w:rPr>
          <w:spacing w:val="2"/>
          <w:w w:val="105"/>
        </w:rPr>
        <w:t xml:space="preserve"> </w:t>
      </w:r>
      <w:r>
        <w:rPr>
          <w:w w:val="105"/>
        </w:rPr>
        <w:t>yield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change.</w:t>
      </w:r>
    </w:p>
    <w:p w:rsidR="00B64AC8" w:rsidRDefault="00B64AC8">
      <w:pPr>
        <w:pStyle w:val="BodyText"/>
        <w:spacing w:line="247" w:lineRule="auto"/>
        <w:ind w:left="114" w:right="2527"/>
      </w:pPr>
    </w:p>
    <w:p w:rsidR="00AF4DD5" w:rsidRDefault="00B64AC8">
      <w:pPr>
        <w:pStyle w:val="Heading1"/>
        <w:spacing w:before="10"/>
        <w:rPr>
          <w:b w:val="0"/>
          <w:bCs w:val="0"/>
        </w:rPr>
      </w:pPr>
      <w:proofErr w:type="gramStart"/>
      <w:r>
        <w:t xml:space="preserve">Determination 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35"/>
        </w:rPr>
        <w:t xml:space="preserve"> </w:t>
      </w:r>
      <w:r>
        <w:t>Rate</w:t>
      </w:r>
    </w:p>
    <w:p w:rsidR="00AF4DD5" w:rsidRDefault="00B64AC8">
      <w:pPr>
        <w:pStyle w:val="BodyText"/>
        <w:spacing w:before="11"/>
        <w:ind w:left="109"/>
        <w:rPr>
          <w:w w:val="105"/>
        </w:rPr>
      </w:pP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our</w:t>
      </w:r>
      <w:r>
        <w:rPr>
          <w:spacing w:val="3"/>
          <w:w w:val="105"/>
        </w:rPr>
        <w:t xml:space="preserve"> </w:t>
      </w:r>
      <w:r>
        <w:rPr>
          <w:w w:val="105"/>
        </w:rPr>
        <w:t>discretion,</w:t>
      </w:r>
      <w:r>
        <w:rPr>
          <w:spacing w:val="12"/>
          <w:w w:val="105"/>
        </w:rPr>
        <w:t xml:space="preserve"> </w:t>
      </w:r>
      <w:r>
        <w:rPr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change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interest</w:t>
      </w:r>
      <w:r>
        <w:rPr>
          <w:spacing w:val="3"/>
          <w:w w:val="105"/>
        </w:rPr>
        <w:t xml:space="preserve"> </w:t>
      </w:r>
      <w:r>
        <w:rPr>
          <w:w w:val="105"/>
        </w:rPr>
        <w:t>rate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7"/>
          <w:w w:val="105"/>
        </w:rPr>
        <w:t xml:space="preserve"> </w:t>
      </w:r>
      <w:r>
        <w:rPr>
          <w:w w:val="105"/>
        </w:rPr>
        <w:t>account.</w:t>
      </w:r>
    </w:p>
    <w:p w:rsidR="00B64AC8" w:rsidRDefault="00B64AC8">
      <w:pPr>
        <w:pStyle w:val="BodyText"/>
        <w:spacing w:before="11"/>
        <w:ind w:left="109"/>
      </w:pPr>
    </w:p>
    <w:p w:rsidR="00AF4DD5" w:rsidRDefault="00B64AC8">
      <w:pPr>
        <w:pStyle w:val="Heading1"/>
        <w:spacing w:before="15"/>
        <w:rPr>
          <w:b w:val="0"/>
          <w:bCs w:val="0"/>
        </w:rPr>
      </w:pPr>
      <w:r>
        <w:rPr>
          <w:w w:val="105"/>
        </w:rPr>
        <w:t>Frequency of</w:t>
      </w:r>
      <w:r>
        <w:rPr>
          <w:spacing w:val="-1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Changes</w:t>
      </w:r>
    </w:p>
    <w:p w:rsidR="00AF4DD5" w:rsidRDefault="00B64AC8">
      <w:pPr>
        <w:pStyle w:val="BodyText"/>
        <w:spacing w:before="11"/>
        <w:ind w:left="114"/>
        <w:rPr>
          <w:w w:val="105"/>
        </w:rPr>
      </w:pPr>
      <w:r>
        <w:rPr>
          <w:w w:val="105"/>
        </w:rPr>
        <w:t>We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change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interest</w:t>
      </w:r>
      <w:r>
        <w:rPr>
          <w:spacing w:val="4"/>
          <w:w w:val="105"/>
        </w:rPr>
        <w:t xml:space="preserve"> </w:t>
      </w:r>
      <w:r>
        <w:rPr>
          <w:w w:val="105"/>
        </w:rPr>
        <w:t>rate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your</w:t>
      </w:r>
      <w:r>
        <w:rPr>
          <w:spacing w:val="9"/>
          <w:w w:val="105"/>
        </w:rPr>
        <w:t xml:space="preserve"> </w:t>
      </w:r>
      <w:r>
        <w:rPr>
          <w:w w:val="105"/>
        </w:rPr>
        <w:t>account</w:t>
      </w:r>
      <w:r>
        <w:rPr>
          <w:spacing w:val="7"/>
          <w:w w:val="105"/>
        </w:rPr>
        <w:t xml:space="preserve"> </w:t>
      </w:r>
      <w:r>
        <w:rPr>
          <w:w w:val="105"/>
        </w:rPr>
        <w:t>at any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</w:p>
    <w:p w:rsidR="00B64AC8" w:rsidRDefault="00B64AC8">
      <w:pPr>
        <w:pStyle w:val="BodyText"/>
        <w:spacing w:before="11"/>
        <w:ind w:left="114"/>
      </w:pPr>
    </w:p>
    <w:p w:rsidR="00AF4DD5" w:rsidRDefault="00B64AC8">
      <w:pPr>
        <w:pStyle w:val="Heading1"/>
        <w:spacing w:before="15"/>
        <w:rPr>
          <w:b w:val="0"/>
          <w:bCs w:val="0"/>
        </w:rPr>
      </w:pPr>
      <w:r>
        <w:rPr>
          <w:w w:val="105"/>
        </w:rPr>
        <w:t>Limitations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</w:p>
    <w:p w:rsidR="00AF4DD5" w:rsidRDefault="00B64AC8">
      <w:pPr>
        <w:pStyle w:val="BodyText"/>
        <w:spacing w:before="15" w:line="247" w:lineRule="auto"/>
        <w:ind w:left="114"/>
      </w:pPr>
      <w:r>
        <w:rPr>
          <w:w w:val="105"/>
        </w:rPr>
        <w:t>There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maximum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minimum</w:t>
      </w:r>
      <w:r>
        <w:rPr>
          <w:spacing w:val="11"/>
          <w:w w:val="105"/>
        </w:rPr>
        <w:t xml:space="preserve"> </w:t>
      </w:r>
      <w:r>
        <w:rPr>
          <w:w w:val="105"/>
        </w:rPr>
        <w:t>interest</w:t>
      </w:r>
      <w:r>
        <w:rPr>
          <w:spacing w:val="2"/>
          <w:w w:val="105"/>
        </w:rPr>
        <w:t xml:space="preserve"> </w:t>
      </w:r>
      <w:r>
        <w:rPr>
          <w:w w:val="105"/>
        </w:rPr>
        <w:t>rate</w:t>
      </w:r>
      <w:r>
        <w:rPr>
          <w:spacing w:val="-3"/>
          <w:w w:val="105"/>
        </w:rPr>
        <w:t xml:space="preserve"> </w:t>
      </w:r>
      <w:r>
        <w:rPr>
          <w:w w:val="105"/>
        </w:rPr>
        <w:t>limits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account.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interest</w:t>
      </w:r>
      <w:r>
        <w:rPr>
          <w:spacing w:val="3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6"/>
          <w:w w:val="105"/>
        </w:rPr>
        <w:t xml:space="preserve"> </w:t>
      </w:r>
      <w:r>
        <w:rPr>
          <w:w w:val="105"/>
        </w:rPr>
        <w:t>account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never</w:t>
      </w:r>
      <w:r>
        <w:rPr>
          <w:spacing w:val="5"/>
          <w:w w:val="105"/>
        </w:rPr>
        <w:t xml:space="preserve"> </w:t>
      </w:r>
      <w:r>
        <w:rPr>
          <w:w w:val="105"/>
        </w:rPr>
        <w:t>be less</w:t>
      </w:r>
      <w:r>
        <w:rPr>
          <w:w w:val="104"/>
        </w:rPr>
        <w:t xml:space="preserve"> </w:t>
      </w:r>
      <w:r>
        <w:rPr>
          <w:w w:val="105"/>
        </w:rPr>
        <w:t>than the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r>
        <w:rPr>
          <w:spacing w:val="4"/>
          <w:w w:val="105"/>
        </w:rPr>
        <w:t xml:space="preserve"> </w:t>
      </w:r>
      <w:r>
        <w:rPr>
          <w:w w:val="105"/>
        </w:rPr>
        <w:t>Statement</w:t>
      </w:r>
      <w:r>
        <w:rPr>
          <w:spacing w:val="7"/>
          <w:w w:val="105"/>
        </w:rPr>
        <w:t xml:space="preserve"> </w:t>
      </w:r>
      <w:r>
        <w:rPr>
          <w:w w:val="105"/>
        </w:rPr>
        <w:t>Savings</w:t>
      </w:r>
      <w:r>
        <w:rPr>
          <w:spacing w:val="5"/>
          <w:w w:val="105"/>
        </w:rPr>
        <w:t xml:space="preserve"> </w:t>
      </w:r>
      <w:r>
        <w:rPr>
          <w:w w:val="105"/>
        </w:rPr>
        <w:t>Rate.</w:t>
      </w:r>
    </w:p>
    <w:p w:rsidR="00AF4DD5" w:rsidRDefault="00AF4DD5">
      <w:pPr>
        <w:spacing w:before="4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ind w:left="119"/>
        <w:rPr>
          <w:b w:val="0"/>
          <w:bCs w:val="0"/>
        </w:rPr>
      </w:pPr>
      <w:r>
        <w:rPr>
          <w:w w:val="105"/>
        </w:rPr>
        <w:t>COMPOUNDING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CREDITING</w:t>
      </w:r>
    </w:p>
    <w:p w:rsidR="00AF4DD5" w:rsidRDefault="00B64AC8">
      <w:pPr>
        <w:pStyle w:val="BodyText"/>
      </w:pPr>
      <w:r>
        <w:rPr>
          <w:w w:val="105"/>
        </w:rPr>
        <w:t>Interest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compound</w:t>
      </w:r>
      <w:r>
        <w:rPr>
          <w:spacing w:val="4"/>
          <w:w w:val="105"/>
        </w:rPr>
        <w:t xml:space="preserve"> </w:t>
      </w:r>
      <w:r>
        <w:rPr>
          <w:w w:val="105"/>
        </w:rPr>
        <w:t>quarterly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added</w:t>
      </w:r>
      <w:r>
        <w:rPr>
          <w:spacing w:val="5"/>
          <w:w w:val="105"/>
        </w:rPr>
        <w:t xml:space="preserve"> </w:t>
      </w:r>
      <w:r>
        <w:rPr>
          <w:w w:val="105"/>
        </w:rPr>
        <w:t>back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certificate</w:t>
      </w:r>
      <w:r>
        <w:rPr>
          <w:spacing w:val="7"/>
          <w:w w:val="105"/>
        </w:rPr>
        <w:t xml:space="preserve"> </w:t>
      </w:r>
      <w:r>
        <w:rPr>
          <w:w w:val="105"/>
        </w:rPr>
        <w:t>quarterly.</w:t>
      </w:r>
    </w:p>
    <w:p w:rsidR="00AF4DD5" w:rsidRDefault="00AF4DD5">
      <w:pPr>
        <w:spacing w:before="6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BodyText"/>
        <w:spacing w:before="0"/>
        <w:ind w:left="114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annual</w:t>
      </w:r>
      <w:r>
        <w:rPr>
          <w:spacing w:val="12"/>
          <w:w w:val="105"/>
        </w:rPr>
        <w:t xml:space="preserve"> </w:t>
      </w:r>
      <w:r>
        <w:rPr>
          <w:w w:val="105"/>
        </w:rPr>
        <w:t>percentage</w:t>
      </w:r>
      <w:r>
        <w:rPr>
          <w:spacing w:val="1"/>
          <w:w w:val="105"/>
        </w:rPr>
        <w:t xml:space="preserve"> </w:t>
      </w:r>
      <w:r>
        <w:rPr>
          <w:w w:val="105"/>
        </w:rPr>
        <w:t>yield</w:t>
      </w:r>
      <w:r>
        <w:rPr>
          <w:spacing w:val="7"/>
          <w:w w:val="105"/>
        </w:rPr>
        <w:t xml:space="preserve"> </w:t>
      </w:r>
      <w:r>
        <w:rPr>
          <w:w w:val="105"/>
        </w:rPr>
        <w:t>assumes</w:t>
      </w:r>
      <w:r>
        <w:rPr>
          <w:spacing w:val="12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remain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deposit</w:t>
      </w:r>
      <w:r>
        <w:rPr>
          <w:spacing w:val="11"/>
          <w:w w:val="105"/>
        </w:rPr>
        <w:t xml:space="preserve"> </w:t>
      </w:r>
      <w:r>
        <w:rPr>
          <w:w w:val="105"/>
        </w:rPr>
        <w:t>until</w:t>
      </w:r>
      <w:r>
        <w:rPr>
          <w:spacing w:val="3"/>
          <w:w w:val="105"/>
        </w:rPr>
        <w:t xml:space="preserve"> </w:t>
      </w:r>
      <w:r>
        <w:rPr>
          <w:w w:val="105"/>
        </w:rPr>
        <w:t>maturity. A</w:t>
      </w:r>
      <w:r>
        <w:rPr>
          <w:spacing w:val="-1"/>
          <w:w w:val="105"/>
        </w:rPr>
        <w:t xml:space="preserve"> </w:t>
      </w:r>
      <w:r>
        <w:rPr>
          <w:w w:val="105"/>
        </w:rPr>
        <w:t>withdrawal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reduce</w:t>
      </w:r>
      <w:r>
        <w:rPr>
          <w:spacing w:val="-1"/>
          <w:w w:val="105"/>
        </w:rPr>
        <w:t xml:space="preserve"> </w:t>
      </w:r>
      <w:r>
        <w:rPr>
          <w:w w:val="105"/>
        </w:rPr>
        <w:t>earnings.</w:t>
      </w:r>
    </w:p>
    <w:p w:rsidR="00AF4DD5" w:rsidRDefault="00B64AC8">
      <w:pPr>
        <w:pStyle w:val="BodyText"/>
        <w:spacing w:before="6" w:line="247" w:lineRule="auto"/>
        <w:ind w:left="119" w:firstLine="4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credited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another</w:t>
      </w:r>
      <w:r>
        <w:rPr>
          <w:spacing w:val="13"/>
          <w:w w:val="105"/>
        </w:rPr>
        <w:t xml:space="preserve"> </w:t>
      </w:r>
      <w:r>
        <w:rPr>
          <w:w w:val="105"/>
        </w:rPr>
        <w:t>account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paid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you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check,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reduce</w:t>
      </w:r>
      <w:r>
        <w:rPr>
          <w:spacing w:val="6"/>
          <w:w w:val="105"/>
        </w:rPr>
        <w:t xml:space="preserve"> </w:t>
      </w:r>
      <w:r>
        <w:rPr>
          <w:w w:val="105"/>
        </w:rPr>
        <w:t>earnings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negate the</w:t>
      </w:r>
      <w:r>
        <w:rPr>
          <w:spacing w:val="3"/>
          <w:w w:val="105"/>
        </w:rPr>
        <w:t xml:space="preserve"> </w:t>
      </w:r>
      <w:r>
        <w:rPr>
          <w:w w:val="105"/>
        </w:rPr>
        <w:t>effect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interest</w:t>
      </w:r>
      <w:r>
        <w:rPr>
          <w:spacing w:val="-19"/>
          <w:w w:val="105"/>
        </w:rPr>
        <w:t xml:space="preserve"> </w:t>
      </w:r>
      <w:r>
        <w:rPr>
          <w:w w:val="105"/>
        </w:rPr>
        <w:t>compounding.</w:t>
      </w:r>
    </w:p>
    <w:p w:rsidR="00AF4DD5" w:rsidRDefault="00AF4DD5">
      <w:pPr>
        <w:spacing w:before="4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rPr>
          <w:b w:val="0"/>
          <w:bCs w:val="0"/>
        </w:rPr>
      </w:pPr>
      <w:proofErr w:type="gramStart"/>
      <w:r>
        <w:t xml:space="preserve">MINIMUM </w:t>
      </w:r>
      <w:r>
        <w:rPr>
          <w:spacing w:val="13"/>
        </w:rPr>
        <w:t xml:space="preserve"> </w:t>
      </w:r>
      <w:r>
        <w:t>BALANCE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>REQUIREMENTS</w:t>
      </w:r>
    </w:p>
    <w:p w:rsidR="00AF4DD5" w:rsidRDefault="00B64AC8">
      <w:pPr>
        <w:pStyle w:val="BodyText"/>
        <w:ind w:hanging="10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opened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deposit</w:t>
      </w:r>
      <w:r>
        <w:rPr>
          <w:spacing w:val="7"/>
          <w:w w:val="105"/>
        </w:rPr>
        <w:t xml:space="preserve"> </w:t>
      </w:r>
      <w:r>
        <w:rPr>
          <w:w w:val="105"/>
        </w:rPr>
        <w:t>amount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12"/>
          <w:w w:val="105"/>
        </w:rPr>
        <w:t xml:space="preserve"> </w:t>
      </w:r>
      <w:r>
        <w:rPr>
          <w:w w:val="105"/>
        </w:rPr>
        <w:t>is no</w:t>
      </w:r>
      <w:r>
        <w:rPr>
          <w:spacing w:val="-2"/>
          <w:w w:val="105"/>
        </w:rPr>
        <w:t xml:space="preserve"> </w:t>
      </w:r>
      <w:r>
        <w:rPr>
          <w:w w:val="105"/>
        </w:rPr>
        <w:t>minimum</w:t>
      </w:r>
      <w:r>
        <w:rPr>
          <w:spacing w:val="15"/>
          <w:w w:val="105"/>
        </w:rPr>
        <w:t xml:space="preserve"> </w:t>
      </w:r>
      <w:r>
        <w:rPr>
          <w:w w:val="105"/>
        </w:rPr>
        <w:t>balance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requirement.</w:t>
      </w:r>
    </w:p>
    <w:p w:rsidR="00AF4DD5" w:rsidRDefault="00AF4DD5">
      <w:pPr>
        <w:spacing w:before="10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rPr>
          <w:b w:val="0"/>
          <w:bCs w:val="0"/>
        </w:rPr>
      </w:pPr>
      <w:proofErr w:type="gramStart"/>
      <w:r>
        <w:t>BALANCE  COMPUTATION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METHOD</w:t>
      </w:r>
    </w:p>
    <w:p w:rsidR="00AF4DD5" w:rsidRDefault="00B64AC8">
      <w:pPr>
        <w:pStyle w:val="BodyText"/>
        <w:spacing w:line="247" w:lineRule="auto"/>
        <w:ind w:left="119" w:hanging="5"/>
      </w:pPr>
      <w:r>
        <w:rPr>
          <w:w w:val="105"/>
        </w:rPr>
        <w:t>We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daily</w:t>
      </w:r>
      <w:r>
        <w:rPr>
          <w:spacing w:val="3"/>
          <w:w w:val="105"/>
        </w:rPr>
        <w:t xml:space="preserve"> </w:t>
      </w:r>
      <w:r>
        <w:rPr>
          <w:w w:val="105"/>
        </w:rPr>
        <w:t>balance</w:t>
      </w:r>
      <w:r>
        <w:rPr>
          <w:spacing w:val="6"/>
          <w:w w:val="105"/>
        </w:rPr>
        <w:t xml:space="preserve"> </w:t>
      </w:r>
      <w:r>
        <w:rPr>
          <w:w w:val="105"/>
        </w:rPr>
        <w:t>method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calculate</w:t>
      </w:r>
      <w:r>
        <w:rPr>
          <w:spacing w:val="13"/>
          <w:w w:val="105"/>
        </w:rPr>
        <w:t xml:space="preserve"> </w:t>
      </w:r>
      <w:r>
        <w:rPr>
          <w:w w:val="105"/>
        </w:rPr>
        <w:t>interest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8"/>
          <w:w w:val="105"/>
        </w:rPr>
        <w:t xml:space="preserve"> </w:t>
      </w:r>
      <w:r>
        <w:rPr>
          <w:w w:val="105"/>
        </w:rPr>
        <w:t>account.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method</w:t>
      </w:r>
      <w:r>
        <w:rPr>
          <w:spacing w:val="4"/>
          <w:w w:val="105"/>
        </w:rPr>
        <w:t xml:space="preserve"> </w:t>
      </w:r>
      <w:r>
        <w:rPr>
          <w:w w:val="105"/>
        </w:rPr>
        <w:t>applies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daily</w:t>
      </w:r>
      <w:r>
        <w:rPr>
          <w:spacing w:val="3"/>
          <w:w w:val="105"/>
        </w:rPr>
        <w:t xml:space="preserve"> </w:t>
      </w:r>
      <w:r>
        <w:rPr>
          <w:w w:val="105"/>
        </w:rPr>
        <w:t>periodic</w:t>
      </w:r>
      <w:r>
        <w:rPr>
          <w:spacing w:val="12"/>
          <w:w w:val="105"/>
        </w:rPr>
        <w:t xml:space="preserve"> </w:t>
      </w:r>
      <w:r>
        <w:rPr>
          <w:w w:val="105"/>
        </w:rPr>
        <w:t>rate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1"/>
        </w:rPr>
        <w:t xml:space="preserve"> </w:t>
      </w:r>
      <w:r>
        <w:rPr>
          <w:w w:val="105"/>
        </w:rPr>
        <w:t>principal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account</w:t>
      </w:r>
      <w:r>
        <w:rPr>
          <w:spacing w:val="6"/>
          <w:w w:val="105"/>
        </w:rPr>
        <w:t xml:space="preserve"> </w:t>
      </w: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day.</w:t>
      </w:r>
    </w:p>
    <w:p w:rsidR="00AF4DD5" w:rsidRDefault="00AF4DD5">
      <w:pPr>
        <w:spacing w:before="4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ind w:left="109"/>
        <w:rPr>
          <w:b w:val="0"/>
          <w:bCs w:val="0"/>
        </w:rPr>
      </w:pPr>
      <w:proofErr w:type="gramStart"/>
      <w:r>
        <w:t xml:space="preserve">ACCRUAL </w:t>
      </w:r>
      <w:r>
        <w:rPr>
          <w:spacing w:val="5"/>
        </w:rPr>
        <w:t xml:space="preserve"> </w:t>
      </w:r>
      <w:r>
        <w:t>ON</w:t>
      </w:r>
      <w:proofErr w:type="gramEnd"/>
      <w:r>
        <w:rPr>
          <w:spacing w:val="29"/>
        </w:rPr>
        <w:t xml:space="preserve"> </w:t>
      </w:r>
      <w:r>
        <w:t xml:space="preserve">NONCASH </w:t>
      </w:r>
      <w:r>
        <w:rPr>
          <w:spacing w:val="3"/>
        </w:rPr>
        <w:t xml:space="preserve"> </w:t>
      </w:r>
      <w:r>
        <w:t>DEPOSITS</w:t>
      </w:r>
    </w:p>
    <w:p w:rsidR="00AF4DD5" w:rsidRDefault="00B64AC8">
      <w:pPr>
        <w:pStyle w:val="BodyText"/>
        <w:ind w:left="114" w:firstLine="9"/>
      </w:pPr>
      <w:r>
        <w:rPr>
          <w:w w:val="105"/>
        </w:rPr>
        <w:t>Interest</w:t>
      </w:r>
      <w:r>
        <w:rPr>
          <w:spacing w:val="3"/>
          <w:w w:val="105"/>
        </w:rPr>
        <w:t xml:space="preserve"> </w:t>
      </w:r>
      <w:r>
        <w:rPr>
          <w:w w:val="105"/>
        </w:rPr>
        <w:t>begins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accrue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business</w:t>
      </w:r>
      <w:r>
        <w:rPr>
          <w:spacing w:val="4"/>
          <w:w w:val="105"/>
        </w:rPr>
        <w:t xml:space="preserve"> </w:t>
      </w:r>
      <w:r>
        <w:rPr>
          <w:w w:val="105"/>
        </w:rPr>
        <w:t>day you</w:t>
      </w:r>
      <w:r>
        <w:rPr>
          <w:spacing w:val="1"/>
          <w:w w:val="105"/>
        </w:rPr>
        <w:t xml:space="preserve"> </w:t>
      </w:r>
      <w:r>
        <w:rPr>
          <w:w w:val="105"/>
        </w:rPr>
        <w:t>deposit</w:t>
      </w:r>
      <w:r>
        <w:rPr>
          <w:spacing w:val="12"/>
          <w:w w:val="105"/>
        </w:rPr>
        <w:t xml:space="preserve"> </w:t>
      </w:r>
      <w:r>
        <w:rPr>
          <w:w w:val="105"/>
        </w:rPr>
        <w:t>noncash</w:t>
      </w:r>
      <w:r>
        <w:rPr>
          <w:spacing w:val="5"/>
          <w:w w:val="105"/>
        </w:rPr>
        <w:t xml:space="preserve"> </w:t>
      </w:r>
      <w:r>
        <w:rPr>
          <w:w w:val="105"/>
        </w:rPr>
        <w:t>items</w:t>
      </w:r>
      <w:r>
        <w:rPr>
          <w:spacing w:val="8"/>
          <w:w w:val="105"/>
        </w:rPr>
        <w:t xml:space="preserve"> </w:t>
      </w:r>
      <w:r>
        <w:rPr>
          <w:w w:val="105"/>
        </w:rPr>
        <w:t>(for example,</w:t>
      </w:r>
      <w:r>
        <w:rPr>
          <w:spacing w:val="10"/>
          <w:w w:val="105"/>
        </w:rPr>
        <w:t xml:space="preserve"> </w:t>
      </w:r>
      <w:r>
        <w:rPr>
          <w:w w:val="105"/>
        </w:rPr>
        <w:t>checks).</w:t>
      </w:r>
    </w:p>
    <w:p w:rsidR="00AF4DD5" w:rsidRDefault="00AF4DD5">
      <w:pPr>
        <w:spacing w:before="10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ind w:left="114"/>
        <w:rPr>
          <w:b w:val="0"/>
          <w:bCs w:val="0"/>
        </w:rPr>
      </w:pPr>
      <w:r>
        <w:rPr>
          <w:w w:val="105"/>
        </w:rPr>
        <w:t>TRANSACTION</w:t>
      </w:r>
      <w:r>
        <w:rPr>
          <w:spacing w:val="-15"/>
          <w:w w:val="105"/>
        </w:rPr>
        <w:t xml:space="preserve"> </w:t>
      </w:r>
      <w:r w:rsidR="00952799">
        <w:rPr>
          <w:w w:val="105"/>
        </w:rPr>
        <w:t>LIMITATION</w:t>
      </w:r>
    </w:p>
    <w:p w:rsidR="00AF4DD5" w:rsidRDefault="00B64AC8">
      <w:pPr>
        <w:pStyle w:val="BodyText"/>
        <w:ind w:left="119" w:hanging="10"/>
      </w:pPr>
      <w:r>
        <w:rPr>
          <w:w w:val="105"/>
        </w:rPr>
        <w:t>Additional</w:t>
      </w:r>
      <w:r>
        <w:rPr>
          <w:spacing w:val="15"/>
          <w:w w:val="105"/>
        </w:rPr>
        <w:t xml:space="preserve"> </w:t>
      </w:r>
      <w:r>
        <w:rPr>
          <w:w w:val="105"/>
        </w:rPr>
        <w:t>deposits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purchasing</w:t>
      </w:r>
      <w:r>
        <w:rPr>
          <w:spacing w:val="17"/>
          <w:w w:val="105"/>
        </w:rPr>
        <w:t xml:space="preserve"> </w:t>
      </w:r>
      <w:r w:rsidR="00952799" w:rsidRPr="00952799">
        <w:rPr>
          <w:i/>
          <w:w w:val="105"/>
        </w:rPr>
        <w:t>(Company Name)</w:t>
      </w:r>
      <w:r>
        <w:rPr>
          <w:spacing w:val="6"/>
          <w:w w:val="105"/>
        </w:rPr>
        <w:t xml:space="preserve"> </w:t>
      </w:r>
      <w:r>
        <w:rPr>
          <w:w w:val="105"/>
        </w:rPr>
        <w:t>Stock.</w:t>
      </w:r>
    </w:p>
    <w:p w:rsidR="00AF4DD5" w:rsidRDefault="00AF4DD5">
      <w:pPr>
        <w:spacing w:before="10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ind w:left="119"/>
        <w:rPr>
          <w:b w:val="0"/>
          <w:bCs w:val="0"/>
        </w:rPr>
      </w:pPr>
      <w:r>
        <w:rPr>
          <w:w w:val="105"/>
        </w:rPr>
        <w:t>INDIVIDUAL</w:t>
      </w:r>
      <w:r>
        <w:rPr>
          <w:spacing w:val="-12"/>
          <w:w w:val="105"/>
        </w:rPr>
        <w:t xml:space="preserve"> </w:t>
      </w:r>
      <w:r>
        <w:rPr>
          <w:w w:val="105"/>
        </w:rPr>
        <w:t>RETIREMENT</w:t>
      </w:r>
      <w:r>
        <w:rPr>
          <w:spacing w:val="-16"/>
          <w:w w:val="105"/>
        </w:rPr>
        <w:t xml:space="preserve"> </w:t>
      </w:r>
      <w:r>
        <w:rPr>
          <w:w w:val="105"/>
        </w:rPr>
        <w:t>ACCOUNT</w:t>
      </w:r>
    </w:p>
    <w:p w:rsidR="00AF4DD5" w:rsidRDefault="00B64AC8">
      <w:pPr>
        <w:pStyle w:val="BodyText"/>
        <w:spacing w:before="15" w:line="247" w:lineRule="auto"/>
      </w:pPr>
      <w:r>
        <w:rPr>
          <w:w w:val="105"/>
        </w:rPr>
        <w:t>Individual</w:t>
      </w:r>
      <w:r>
        <w:rPr>
          <w:spacing w:val="8"/>
          <w:w w:val="105"/>
        </w:rPr>
        <w:t xml:space="preserve"> </w:t>
      </w:r>
      <w:r>
        <w:rPr>
          <w:w w:val="105"/>
        </w:rPr>
        <w:t>Retirement</w:t>
      </w:r>
      <w:r>
        <w:rPr>
          <w:spacing w:val="-4"/>
          <w:w w:val="105"/>
        </w:rPr>
        <w:t xml:space="preserve"> </w:t>
      </w:r>
      <w:r>
        <w:rPr>
          <w:w w:val="105"/>
        </w:rPr>
        <w:t>Accounts</w:t>
      </w:r>
      <w:r>
        <w:rPr>
          <w:spacing w:val="15"/>
          <w:w w:val="105"/>
        </w:rPr>
        <w:t xml:space="preserve"> </w:t>
      </w:r>
      <w:r>
        <w:rPr>
          <w:w w:val="105"/>
        </w:rPr>
        <w:t>(IRAs)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subject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limitations and/or</w:t>
      </w:r>
      <w:r>
        <w:rPr>
          <w:spacing w:val="11"/>
          <w:w w:val="105"/>
        </w:rPr>
        <w:t xml:space="preserve"> </w:t>
      </w:r>
      <w:r>
        <w:rPr>
          <w:w w:val="105"/>
        </w:rPr>
        <w:t>penalties</w:t>
      </w:r>
      <w:r>
        <w:rPr>
          <w:spacing w:val="6"/>
          <w:w w:val="105"/>
        </w:rPr>
        <w:t xml:space="preserve"> </w:t>
      </w:r>
      <w:r>
        <w:rPr>
          <w:w w:val="105"/>
        </w:rPr>
        <w:t>imposed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Internal</w:t>
      </w:r>
      <w:r>
        <w:rPr>
          <w:spacing w:val="5"/>
          <w:w w:val="105"/>
        </w:rPr>
        <w:t xml:space="preserve"> </w:t>
      </w:r>
      <w:r>
        <w:rPr>
          <w:w w:val="105"/>
        </w:rPr>
        <w:t>Revenue</w:t>
      </w:r>
      <w:r>
        <w:rPr>
          <w:spacing w:val="3"/>
          <w:w w:val="105"/>
        </w:rPr>
        <w:t xml:space="preserve"> </w:t>
      </w:r>
      <w:r>
        <w:rPr>
          <w:w w:val="105"/>
        </w:rPr>
        <w:t>Service.</w:t>
      </w:r>
      <w:r>
        <w:rPr>
          <w:w w:val="103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3"/>
          <w:w w:val="105"/>
        </w:rPr>
        <w:t xml:space="preserve"> </w:t>
      </w:r>
      <w:r>
        <w:rPr>
          <w:w w:val="105"/>
        </w:rPr>
        <w:t>your</w:t>
      </w:r>
      <w:r>
        <w:rPr>
          <w:spacing w:val="13"/>
          <w:w w:val="105"/>
        </w:rPr>
        <w:t xml:space="preserve"> </w:t>
      </w:r>
      <w:r>
        <w:rPr>
          <w:w w:val="105"/>
        </w:rPr>
        <w:t>IRA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</w:t>
      </w:r>
      <w:r>
        <w:rPr>
          <w:spacing w:val="13"/>
          <w:w w:val="105"/>
        </w:rPr>
        <w:t xml:space="preserve"> </w:t>
      </w:r>
      <w:r>
        <w:rPr>
          <w:w w:val="105"/>
        </w:rPr>
        <w:t>or your</w:t>
      </w:r>
      <w:r>
        <w:rPr>
          <w:spacing w:val="4"/>
          <w:w w:val="105"/>
        </w:rPr>
        <w:t xml:space="preserve"> </w:t>
      </w:r>
      <w:r>
        <w:rPr>
          <w:w w:val="105"/>
        </w:rPr>
        <w:t>tax</w:t>
      </w:r>
      <w:r>
        <w:rPr>
          <w:spacing w:val="-3"/>
          <w:w w:val="105"/>
        </w:rPr>
        <w:t xml:space="preserve"> </w:t>
      </w:r>
      <w:r>
        <w:rPr>
          <w:w w:val="105"/>
        </w:rPr>
        <w:t>advisor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additional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information.</w:t>
      </w:r>
    </w:p>
    <w:p w:rsidR="00AF4DD5" w:rsidRDefault="00AF4DD5">
      <w:pPr>
        <w:spacing w:before="4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rPr>
          <w:b w:val="0"/>
          <w:bCs w:val="0"/>
        </w:rPr>
      </w:pPr>
      <w:proofErr w:type="gramStart"/>
      <w:r>
        <w:t xml:space="preserve">MATURITY </w:t>
      </w:r>
      <w:r>
        <w:rPr>
          <w:spacing w:val="7"/>
        </w:rPr>
        <w:t xml:space="preserve"> </w:t>
      </w:r>
      <w:r>
        <w:t>DATE</w:t>
      </w:r>
      <w:proofErr w:type="gramEnd"/>
    </w:p>
    <w:p w:rsidR="00AF4DD5" w:rsidRDefault="00B64AC8">
      <w:pPr>
        <w:pStyle w:val="BodyText"/>
        <w:ind w:hanging="10"/>
      </w:pP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account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6"/>
          <w:w w:val="105"/>
        </w:rPr>
        <w:t xml:space="preserve"> </w:t>
      </w:r>
      <w:r>
        <w:rPr>
          <w:w w:val="105"/>
        </w:rPr>
        <w:t>mature</w:t>
      </w:r>
      <w:r>
        <w:rPr>
          <w:spacing w:val="-2"/>
          <w:w w:val="105"/>
        </w:rPr>
        <w:t xml:space="preserve"> </w:t>
      </w:r>
      <w:r>
        <w:rPr>
          <w:w w:val="105"/>
        </w:rPr>
        <w:t>2/09/17.</w:t>
      </w:r>
    </w:p>
    <w:p w:rsidR="00AF4DD5" w:rsidRDefault="00AF4DD5">
      <w:pPr>
        <w:spacing w:before="10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rPr>
          <w:b w:val="0"/>
          <w:bCs w:val="0"/>
        </w:rPr>
      </w:pPr>
      <w:r>
        <w:rPr>
          <w:w w:val="105"/>
        </w:rPr>
        <w:t>EARLY</w:t>
      </w:r>
      <w:r>
        <w:rPr>
          <w:spacing w:val="-21"/>
          <w:w w:val="105"/>
        </w:rPr>
        <w:t xml:space="preserve"> </w:t>
      </w:r>
      <w:r>
        <w:rPr>
          <w:w w:val="105"/>
        </w:rPr>
        <w:t>WITHDRAWAL</w:t>
      </w:r>
      <w:r>
        <w:rPr>
          <w:spacing w:val="2"/>
          <w:w w:val="105"/>
        </w:rPr>
        <w:t xml:space="preserve"> </w:t>
      </w:r>
      <w:r>
        <w:rPr>
          <w:w w:val="105"/>
        </w:rPr>
        <w:t>PROVISIONS</w:t>
      </w:r>
    </w:p>
    <w:p w:rsidR="00AF4DD5" w:rsidRDefault="00B64AC8">
      <w:pPr>
        <w:pStyle w:val="BodyText"/>
        <w:ind w:hanging="10"/>
      </w:pPr>
      <w:r>
        <w:rPr>
          <w:w w:val="105"/>
        </w:rPr>
        <w:t>We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impose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$25</w:t>
      </w:r>
      <w:r>
        <w:rPr>
          <w:spacing w:val="11"/>
          <w:w w:val="105"/>
        </w:rPr>
        <w:t xml:space="preserve"> </w:t>
      </w:r>
      <w:r>
        <w:rPr>
          <w:w w:val="105"/>
        </w:rPr>
        <w:t>plus</w:t>
      </w:r>
      <w:r>
        <w:rPr>
          <w:spacing w:val="6"/>
          <w:w w:val="105"/>
        </w:rPr>
        <w:t xml:space="preserve"> </w:t>
      </w:r>
      <w:r>
        <w:rPr>
          <w:w w:val="105"/>
        </w:rPr>
        <w:t>90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interest</w:t>
      </w:r>
      <w:r>
        <w:rPr>
          <w:spacing w:val="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funds</w:t>
      </w:r>
      <w:r>
        <w:rPr>
          <w:spacing w:val="17"/>
          <w:w w:val="105"/>
        </w:rPr>
        <w:t xml:space="preserve"> </w:t>
      </w:r>
      <w:r>
        <w:rPr>
          <w:w w:val="105"/>
        </w:rPr>
        <w:t>before</w:t>
      </w:r>
      <w:r>
        <w:rPr>
          <w:spacing w:val="2"/>
          <w:w w:val="105"/>
        </w:rPr>
        <w:t xml:space="preserve"> </w:t>
      </w:r>
      <w:r>
        <w:rPr>
          <w:w w:val="105"/>
        </w:rPr>
        <w:t>maturity.</w:t>
      </w:r>
    </w:p>
    <w:p w:rsidR="00AF4DD5" w:rsidRDefault="00AF4DD5">
      <w:pPr>
        <w:spacing w:before="10"/>
        <w:rPr>
          <w:rFonts w:ascii="Arial" w:eastAsia="Arial" w:hAnsi="Arial" w:cs="Arial"/>
          <w:sz w:val="18"/>
          <w:szCs w:val="18"/>
        </w:rPr>
      </w:pPr>
    </w:p>
    <w:p w:rsidR="00AF4DD5" w:rsidRDefault="00B64AC8">
      <w:pPr>
        <w:pStyle w:val="Heading1"/>
        <w:spacing w:line="194" w:lineRule="exact"/>
        <w:rPr>
          <w:b w:val="0"/>
          <w:bCs w:val="0"/>
        </w:rPr>
      </w:pPr>
      <w:r>
        <w:rPr>
          <w:w w:val="105"/>
        </w:rPr>
        <w:t>RENEWAL</w:t>
      </w:r>
      <w:r>
        <w:rPr>
          <w:spacing w:val="-17"/>
          <w:w w:val="105"/>
        </w:rPr>
        <w:t xml:space="preserve"> </w:t>
      </w:r>
      <w:r>
        <w:rPr>
          <w:w w:val="105"/>
        </w:rPr>
        <w:t>POLICIES</w:t>
      </w:r>
    </w:p>
    <w:p w:rsidR="00AF4DD5" w:rsidRDefault="00B64AC8">
      <w:pPr>
        <w:pStyle w:val="BodyText"/>
        <w:spacing w:before="0" w:line="253" w:lineRule="auto"/>
        <w:ind w:left="109" w:firstLine="4"/>
      </w:pPr>
      <w:r>
        <w:rPr>
          <w:w w:val="105"/>
        </w:rPr>
        <w:t>Your</w:t>
      </w:r>
      <w:r>
        <w:rPr>
          <w:spacing w:val="9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16"/>
          <w:w w:val="105"/>
        </w:rPr>
        <w:t xml:space="preserve"> </w:t>
      </w:r>
      <w:r>
        <w:rPr>
          <w:w w:val="105"/>
        </w:rPr>
        <w:t>renew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maturity.</w:t>
      </w:r>
      <w:r>
        <w:rPr>
          <w:spacing w:val="6"/>
          <w:w w:val="105"/>
        </w:rPr>
        <w:t xml:space="preserve"> </w:t>
      </w:r>
      <w:r>
        <w:rPr>
          <w:w w:val="105"/>
        </w:rPr>
        <w:t>You</w:t>
      </w:r>
      <w:r>
        <w:rPr>
          <w:spacing w:val="6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grace</w:t>
      </w:r>
      <w:r>
        <w:rPr>
          <w:spacing w:val="11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calendar</w:t>
      </w:r>
      <w:r>
        <w:rPr>
          <w:spacing w:val="10"/>
          <w:w w:val="105"/>
        </w:rPr>
        <w:t xml:space="preserve"> </w:t>
      </w:r>
      <w:r>
        <w:rPr>
          <w:w w:val="105"/>
        </w:rPr>
        <w:t>days</w:t>
      </w:r>
      <w:r>
        <w:rPr>
          <w:spacing w:val="5"/>
          <w:w w:val="105"/>
        </w:rPr>
        <w:t xml:space="preserve"> </w:t>
      </w:r>
      <w:r>
        <w:rPr>
          <w:w w:val="105"/>
        </w:rPr>
        <w:t>after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maturity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withdraw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funds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without</w:t>
      </w:r>
      <w:r>
        <w:rPr>
          <w:spacing w:val="18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charged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early</w:t>
      </w:r>
      <w:r>
        <w:rPr>
          <w:spacing w:val="-7"/>
          <w:w w:val="105"/>
        </w:rPr>
        <w:t xml:space="preserve"> </w:t>
      </w:r>
      <w:r>
        <w:rPr>
          <w:w w:val="105"/>
        </w:rPr>
        <w:t>withdrawal</w:t>
      </w:r>
      <w:r>
        <w:rPr>
          <w:spacing w:val="25"/>
          <w:w w:val="105"/>
        </w:rPr>
        <w:t xml:space="preserve"> </w:t>
      </w:r>
      <w:r>
        <w:rPr>
          <w:w w:val="105"/>
        </w:rPr>
        <w:t>penalty.</w:t>
      </w:r>
    </w:p>
    <w:p w:rsidR="00AF4DD5" w:rsidRDefault="00AF4DD5">
      <w:pPr>
        <w:spacing w:before="11"/>
        <w:rPr>
          <w:rFonts w:ascii="Arial" w:eastAsia="Arial" w:hAnsi="Arial" w:cs="Arial"/>
          <w:sz w:val="17"/>
          <w:szCs w:val="17"/>
        </w:rPr>
      </w:pPr>
    </w:p>
    <w:p w:rsidR="00AF4DD5" w:rsidRDefault="00B64AC8">
      <w:pPr>
        <w:pStyle w:val="Heading1"/>
        <w:ind w:left="109"/>
        <w:rPr>
          <w:b w:val="0"/>
          <w:bCs w:val="0"/>
        </w:rPr>
      </w:pPr>
      <w:r>
        <w:rPr>
          <w:w w:val="105"/>
        </w:rPr>
        <w:t>ADDITIONAL</w:t>
      </w:r>
      <w:r>
        <w:rPr>
          <w:spacing w:val="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ACCOUNT</w:t>
      </w:r>
    </w:p>
    <w:p w:rsidR="00AF4DD5" w:rsidRDefault="00B64AC8">
      <w:pPr>
        <w:pStyle w:val="BodyText"/>
      </w:pPr>
      <w:r>
        <w:rPr>
          <w:w w:val="105"/>
        </w:rPr>
        <w:t>Funds</w:t>
      </w:r>
      <w:r>
        <w:rPr>
          <w:spacing w:val="-1"/>
          <w:w w:val="105"/>
        </w:rPr>
        <w:t xml:space="preserve"> </w:t>
      </w:r>
      <w:r>
        <w:rPr>
          <w:w w:val="105"/>
        </w:rPr>
        <w:t>deposited</w:t>
      </w:r>
      <w:r>
        <w:rPr>
          <w:spacing w:val="5"/>
          <w:w w:val="105"/>
        </w:rPr>
        <w:t xml:space="preserve"> </w:t>
      </w:r>
      <w:r>
        <w:rPr>
          <w:w w:val="105"/>
        </w:rPr>
        <w:t>to this</w:t>
      </w:r>
      <w:r>
        <w:rPr>
          <w:spacing w:val="11"/>
          <w:w w:val="105"/>
        </w:rPr>
        <w:t xml:space="preserve"> </w:t>
      </w:r>
      <w:r>
        <w:rPr>
          <w:w w:val="105"/>
        </w:rPr>
        <w:t>Self</w:t>
      </w:r>
      <w:r>
        <w:rPr>
          <w:spacing w:val="9"/>
          <w:w w:val="105"/>
        </w:rPr>
        <w:t xml:space="preserve"> </w:t>
      </w:r>
      <w:r>
        <w:rPr>
          <w:w w:val="105"/>
        </w:rPr>
        <w:t>Directed</w:t>
      </w:r>
      <w:r>
        <w:rPr>
          <w:spacing w:val="4"/>
          <w:w w:val="105"/>
        </w:rPr>
        <w:t xml:space="preserve"> </w:t>
      </w:r>
      <w:r>
        <w:rPr>
          <w:w w:val="105"/>
        </w:rPr>
        <w:t>IRA</w:t>
      </w:r>
      <w:r>
        <w:rPr>
          <w:spacing w:val="-9"/>
          <w:w w:val="105"/>
        </w:rPr>
        <w:t xml:space="preserve"> </w:t>
      </w:r>
      <w:r>
        <w:rPr>
          <w:w w:val="105"/>
        </w:rPr>
        <w:t>CD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 sole</w:t>
      </w:r>
      <w:r>
        <w:rPr>
          <w:spacing w:val="5"/>
          <w:w w:val="105"/>
        </w:rPr>
        <w:t xml:space="preserve"> </w:t>
      </w:r>
      <w:r>
        <w:rPr>
          <w:w w:val="105"/>
        </w:rPr>
        <w:t>purpose of</w:t>
      </w:r>
      <w:r>
        <w:rPr>
          <w:spacing w:val="4"/>
          <w:w w:val="105"/>
        </w:rPr>
        <w:t xml:space="preserve"> </w:t>
      </w:r>
      <w:r>
        <w:rPr>
          <w:w w:val="105"/>
        </w:rPr>
        <w:t>purchasing</w:t>
      </w:r>
      <w:r>
        <w:rPr>
          <w:spacing w:val="15"/>
          <w:w w:val="105"/>
        </w:rPr>
        <w:t xml:space="preserve"> </w:t>
      </w:r>
      <w:r w:rsidR="00952799" w:rsidRPr="00952799">
        <w:rPr>
          <w:i/>
          <w:spacing w:val="15"/>
          <w:w w:val="105"/>
        </w:rPr>
        <w:t>(Company</w:t>
      </w:r>
      <w:r w:rsidR="00952799" w:rsidRPr="00952799">
        <w:rPr>
          <w:b/>
          <w:i/>
          <w:w w:val="105"/>
        </w:rPr>
        <w:t xml:space="preserve"> </w:t>
      </w:r>
      <w:r w:rsidRPr="00952799">
        <w:rPr>
          <w:i/>
          <w:w w:val="105"/>
        </w:rPr>
        <w:t>Nam</w:t>
      </w:r>
      <w:r w:rsidRPr="00952799">
        <w:rPr>
          <w:w w:val="105"/>
        </w:rPr>
        <w:t>e</w:t>
      </w:r>
      <w:r w:rsidR="00952799" w:rsidRPr="00952799">
        <w:rPr>
          <w:w w:val="105"/>
        </w:rPr>
        <w:t>)</w:t>
      </w:r>
      <w:r>
        <w:rPr>
          <w:spacing w:val="5"/>
          <w:w w:val="105"/>
        </w:rPr>
        <w:t xml:space="preserve"> </w:t>
      </w:r>
      <w:r>
        <w:rPr>
          <w:w w:val="105"/>
        </w:rPr>
        <w:t>Stock.</w:t>
      </w: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>
      <w:pPr>
        <w:rPr>
          <w:rFonts w:ascii="Arial" w:eastAsia="Arial" w:hAnsi="Arial" w:cs="Arial"/>
          <w:sz w:val="16"/>
          <w:szCs w:val="16"/>
        </w:rPr>
      </w:pPr>
    </w:p>
    <w:p w:rsidR="00AF4DD5" w:rsidRDefault="00AF4DD5" w:rsidP="005A7CB2">
      <w:pPr>
        <w:spacing w:before="98"/>
        <w:rPr>
          <w:rFonts w:ascii="Arial" w:eastAsia="Arial" w:hAnsi="Arial" w:cs="Arial"/>
          <w:sz w:val="12"/>
          <w:szCs w:val="12"/>
        </w:rPr>
      </w:pPr>
    </w:p>
    <w:sectPr w:rsidR="00AF4DD5">
      <w:type w:val="continuous"/>
      <w:pgSz w:w="12240" w:h="15840"/>
      <w:pgMar w:top="144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4DD5"/>
    <w:rsid w:val="000F0AC7"/>
    <w:rsid w:val="005A7CB2"/>
    <w:rsid w:val="005E3B71"/>
    <w:rsid w:val="00952799"/>
    <w:rsid w:val="00AF4DD5"/>
    <w:rsid w:val="00B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D5804"/>
  <w15:docId w15:val="{5FC3E1A2-AB91-40F9-9BF4-0123040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2" ma:contentTypeDescription="Create a new document." ma:contentTypeScope="" ma:versionID="640ce5af80390d138070e386749021c7">
  <xsd:schema xmlns:xsd="http://www.w3.org/2001/XMLSchema" xmlns:xs="http://www.w3.org/2001/XMLSchema" xmlns:p="http://schemas.microsoft.com/office/2006/metadata/properties" xmlns:ns2="868e89fb-6c6f-4648-a810-8a56781c0fe9" targetNamespace="http://schemas.microsoft.com/office/2006/metadata/properties" ma:root="true" ma:fieldsID="5ccbfda6f91a21c834a5fc8e29f2ed38" ns2:_="">
    <xsd:import namespace="868e89fb-6c6f-4648-a810-8a56781c0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B4681-1AF5-4D32-B3F7-D3F00B284651}"/>
</file>

<file path=customXml/itemProps2.xml><?xml version="1.0" encoding="utf-8"?>
<ds:datastoreItem xmlns:ds="http://schemas.openxmlformats.org/officeDocument/2006/customXml" ds:itemID="{2CD56A9E-8A1D-4B09-A89A-05621F19C63E}"/>
</file>

<file path=customXml/itemProps3.xml><?xml version="1.0" encoding="utf-8"?>
<ds:datastoreItem xmlns:ds="http://schemas.openxmlformats.org/officeDocument/2006/customXml" ds:itemID="{E6451C8D-A70A-4DDE-BAEB-FC956FCC4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Schmidt</dc:creator>
  <cp:lastModifiedBy>Edward Schmidt</cp:lastModifiedBy>
  <cp:revision>6</cp:revision>
  <cp:lastPrinted>2016-04-03T01:17:00Z</cp:lastPrinted>
  <dcterms:created xsi:type="dcterms:W3CDTF">2016-03-21T09:59:00Z</dcterms:created>
  <dcterms:modified xsi:type="dcterms:W3CDTF">2016-04-03T01:18:00Z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2016-03-21T00:00:00Z</vt:filetime>
  </property>
  <property fmtid="{D5CDD505-2E9C-101B-9397-08002B2CF9AE}" pid="4" name="ContentTypeId">
    <vt:lpwstr>0x010100DDF853F99189E642BD43525656439178</vt:lpwstr>
  </property>
</Properties>
</file>